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8F93D" w14:textId="77777777" w:rsidR="0080201C" w:rsidRDefault="0080201C" w:rsidP="0080201C">
      <w:pPr>
        <w:jc w:val="center"/>
        <w:rPr>
          <w:b/>
          <w:sz w:val="36"/>
        </w:rPr>
      </w:pPr>
      <w:r w:rsidRPr="0080201C">
        <w:rPr>
          <w:noProof/>
        </w:rPr>
        <w:drawing>
          <wp:inline distT="0" distB="0" distL="0" distR="0" wp14:anchorId="57E4D607" wp14:editId="00F3B8C4">
            <wp:extent cx="2824223" cy="817097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20507" cy="902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7342"/>
      </w:tblGrid>
      <w:tr w:rsidR="0080201C" w:rsidRPr="0080201C" w14:paraId="2E652169" w14:textId="77777777" w:rsidTr="002F2F6D">
        <w:trPr>
          <w:jc w:val="center"/>
        </w:trPr>
        <w:tc>
          <w:tcPr>
            <w:tcW w:w="10456" w:type="dxa"/>
            <w:gridSpan w:val="2"/>
            <w:shd w:val="clear" w:color="auto" w:fill="A6A6A6" w:themeFill="background1" w:themeFillShade="A6"/>
            <w:vAlign w:val="center"/>
          </w:tcPr>
          <w:p w14:paraId="35DE5B66" w14:textId="77777777" w:rsidR="0080201C" w:rsidRPr="0080201C" w:rsidRDefault="0080201C" w:rsidP="0080201C">
            <w:pPr>
              <w:jc w:val="center"/>
              <w:rPr>
                <w:b/>
                <w:sz w:val="36"/>
              </w:rPr>
            </w:pPr>
            <w:r w:rsidRPr="0080201C">
              <w:rPr>
                <w:b/>
                <w:sz w:val="36"/>
              </w:rPr>
              <w:t>FICHE DE POSTE</w:t>
            </w:r>
          </w:p>
        </w:tc>
      </w:tr>
      <w:tr w:rsidR="0080201C" w14:paraId="534C308A" w14:textId="77777777" w:rsidTr="002F2F6D">
        <w:trPr>
          <w:trHeight w:val="350"/>
          <w:jc w:val="center"/>
        </w:trPr>
        <w:tc>
          <w:tcPr>
            <w:tcW w:w="3114" w:type="dxa"/>
            <w:vAlign w:val="center"/>
          </w:tcPr>
          <w:p w14:paraId="78BF8C50" w14:textId="77777777" w:rsidR="0080201C" w:rsidRPr="0080201C" w:rsidRDefault="0080201C" w:rsidP="0080201C">
            <w:pPr>
              <w:rPr>
                <w:b/>
                <w:sz w:val="24"/>
              </w:rPr>
            </w:pPr>
            <w:r w:rsidRPr="0080201C">
              <w:rPr>
                <w:b/>
                <w:sz w:val="24"/>
              </w:rPr>
              <w:t>Fonctions</w:t>
            </w:r>
          </w:p>
        </w:tc>
        <w:tc>
          <w:tcPr>
            <w:tcW w:w="7342" w:type="dxa"/>
            <w:vAlign w:val="center"/>
          </w:tcPr>
          <w:p w14:paraId="6776CABA" w14:textId="77777777" w:rsidR="0080201C" w:rsidRDefault="0080201C" w:rsidP="0080201C">
            <w:r>
              <w:t>Zootechnicien</w:t>
            </w:r>
          </w:p>
        </w:tc>
      </w:tr>
      <w:tr w:rsidR="0080201C" w14:paraId="074B2C7B" w14:textId="77777777" w:rsidTr="002F2F6D">
        <w:trPr>
          <w:trHeight w:val="695"/>
          <w:jc w:val="center"/>
        </w:trPr>
        <w:tc>
          <w:tcPr>
            <w:tcW w:w="3114" w:type="dxa"/>
            <w:vAlign w:val="center"/>
          </w:tcPr>
          <w:p w14:paraId="2CEEF859" w14:textId="77777777" w:rsidR="0080201C" w:rsidRPr="0080201C" w:rsidRDefault="0080201C" w:rsidP="0080201C">
            <w:pPr>
              <w:rPr>
                <w:b/>
                <w:sz w:val="24"/>
              </w:rPr>
            </w:pPr>
            <w:r w:rsidRPr="0080201C">
              <w:rPr>
                <w:b/>
                <w:sz w:val="24"/>
              </w:rPr>
              <w:t>Métier ou emploi-type</w:t>
            </w:r>
            <w:r w:rsidRPr="0080201C">
              <w:rPr>
                <w:b/>
                <w:color w:val="FF0000"/>
                <w:sz w:val="24"/>
              </w:rPr>
              <w:t>*</w:t>
            </w:r>
          </w:p>
          <w:p w14:paraId="66BA3C7B" w14:textId="77777777" w:rsidR="0080201C" w:rsidRPr="0080201C" w:rsidRDefault="0080201C" w:rsidP="0080201C">
            <w:pPr>
              <w:rPr>
                <w:b/>
                <w:sz w:val="24"/>
              </w:rPr>
            </w:pPr>
            <w:r w:rsidRPr="0080201C">
              <w:rPr>
                <w:b/>
                <w:color w:val="FF0000"/>
                <w:sz w:val="24"/>
              </w:rPr>
              <w:t>*</w:t>
            </w:r>
            <w:r w:rsidRPr="0080201C">
              <w:rPr>
                <w:b/>
                <w:sz w:val="24"/>
              </w:rPr>
              <w:t xml:space="preserve"> </w:t>
            </w:r>
            <w:r w:rsidRPr="0080201C">
              <w:rPr>
                <w:b/>
                <w:sz w:val="20"/>
              </w:rPr>
              <w:t>REFERENS</w:t>
            </w:r>
          </w:p>
        </w:tc>
        <w:tc>
          <w:tcPr>
            <w:tcW w:w="7342" w:type="dxa"/>
            <w:vAlign w:val="center"/>
          </w:tcPr>
          <w:p w14:paraId="11AF25D6" w14:textId="77777777" w:rsidR="0080201C" w:rsidRDefault="0080201C" w:rsidP="0080201C">
            <w:r>
              <w:t>Technicien en élevage et production animale</w:t>
            </w:r>
          </w:p>
        </w:tc>
      </w:tr>
      <w:tr w:rsidR="000E758B" w:rsidRPr="000E758B" w14:paraId="22EFB10F" w14:textId="77777777" w:rsidTr="002F2F6D">
        <w:trPr>
          <w:jc w:val="center"/>
        </w:trPr>
        <w:tc>
          <w:tcPr>
            <w:tcW w:w="10456" w:type="dxa"/>
            <w:gridSpan w:val="2"/>
            <w:shd w:val="clear" w:color="auto" w:fill="D9D9D9" w:themeFill="background1" w:themeFillShade="D9"/>
            <w:vAlign w:val="center"/>
          </w:tcPr>
          <w:p w14:paraId="69F624D3" w14:textId="77777777" w:rsidR="000E758B" w:rsidRPr="000E758B" w:rsidRDefault="000E758B" w:rsidP="000E758B">
            <w:pPr>
              <w:jc w:val="center"/>
              <w:rPr>
                <w:b/>
                <w:sz w:val="28"/>
              </w:rPr>
            </w:pPr>
            <w:r w:rsidRPr="000E758B">
              <w:rPr>
                <w:b/>
                <w:sz w:val="28"/>
              </w:rPr>
              <w:t>Fiche descriptive du poste</w:t>
            </w:r>
          </w:p>
        </w:tc>
      </w:tr>
      <w:tr w:rsidR="0080201C" w14:paraId="27F04D03" w14:textId="77777777" w:rsidTr="002F2F6D">
        <w:trPr>
          <w:trHeight w:val="368"/>
          <w:jc w:val="center"/>
        </w:trPr>
        <w:tc>
          <w:tcPr>
            <w:tcW w:w="3114" w:type="dxa"/>
            <w:vAlign w:val="center"/>
          </w:tcPr>
          <w:p w14:paraId="60685055" w14:textId="77777777" w:rsidR="0080201C" w:rsidRPr="000E758B" w:rsidRDefault="000E758B" w:rsidP="0080201C">
            <w:pPr>
              <w:rPr>
                <w:b/>
                <w:sz w:val="24"/>
              </w:rPr>
            </w:pPr>
            <w:r w:rsidRPr="000E758B">
              <w:rPr>
                <w:b/>
                <w:sz w:val="24"/>
              </w:rPr>
              <w:t>Catégorie</w:t>
            </w:r>
          </w:p>
        </w:tc>
        <w:tc>
          <w:tcPr>
            <w:tcW w:w="7342" w:type="dxa"/>
            <w:vAlign w:val="center"/>
          </w:tcPr>
          <w:p w14:paraId="1CDEBC73" w14:textId="77777777" w:rsidR="0080201C" w:rsidRDefault="000E758B" w:rsidP="0080201C">
            <w:r>
              <w:t>B</w:t>
            </w:r>
          </w:p>
        </w:tc>
      </w:tr>
      <w:tr w:rsidR="0080201C" w14:paraId="26D33838" w14:textId="77777777" w:rsidTr="002F2F6D">
        <w:trPr>
          <w:trHeight w:val="360"/>
          <w:jc w:val="center"/>
        </w:trPr>
        <w:tc>
          <w:tcPr>
            <w:tcW w:w="3114" w:type="dxa"/>
            <w:vAlign w:val="center"/>
          </w:tcPr>
          <w:p w14:paraId="48C73FA2" w14:textId="77777777" w:rsidR="0080201C" w:rsidRPr="000E758B" w:rsidRDefault="000E758B" w:rsidP="0080201C">
            <w:pPr>
              <w:rPr>
                <w:b/>
                <w:sz w:val="24"/>
              </w:rPr>
            </w:pPr>
            <w:r w:rsidRPr="000E758B">
              <w:rPr>
                <w:b/>
                <w:sz w:val="24"/>
              </w:rPr>
              <w:t>Corps</w:t>
            </w:r>
          </w:p>
        </w:tc>
        <w:tc>
          <w:tcPr>
            <w:tcW w:w="7342" w:type="dxa"/>
            <w:vAlign w:val="center"/>
          </w:tcPr>
          <w:p w14:paraId="1EE11800" w14:textId="77777777" w:rsidR="000F330C" w:rsidRDefault="000E758B" w:rsidP="0080201C">
            <w:r>
              <w:t xml:space="preserve">Technicien en expérimentation et production animale contractuel </w:t>
            </w:r>
          </w:p>
          <w:p w14:paraId="3C626BED" w14:textId="0EEC46D1" w:rsidR="0080201C" w:rsidRDefault="000E758B" w:rsidP="0080201C">
            <w:r>
              <w:t>(CDD 1 an</w:t>
            </w:r>
            <w:r w:rsidR="000F330C">
              <w:t xml:space="preserve">, prise de poste </w:t>
            </w:r>
            <w:r w:rsidR="006603C4">
              <w:t>octobre</w:t>
            </w:r>
            <w:r w:rsidR="000F330C">
              <w:t xml:space="preserve"> 2024</w:t>
            </w:r>
            <w:r>
              <w:t>)</w:t>
            </w:r>
          </w:p>
        </w:tc>
      </w:tr>
      <w:tr w:rsidR="000E758B" w:rsidRPr="000E758B" w14:paraId="49688633" w14:textId="77777777" w:rsidTr="002F2F6D">
        <w:trPr>
          <w:jc w:val="center"/>
        </w:trPr>
        <w:tc>
          <w:tcPr>
            <w:tcW w:w="10456" w:type="dxa"/>
            <w:gridSpan w:val="2"/>
            <w:shd w:val="clear" w:color="auto" w:fill="D9D9D9" w:themeFill="background1" w:themeFillShade="D9"/>
            <w:vAlign w:val="center"/>
          </w:tcPr>
          <w:p w14:paraId="10207D03" w14:textId="77777777" w:rsidR="000E758B" w:rsidRPr="000E758B" w:rsidRDefault="000E758B" w:rsidP="000E758B">
            <w:pPr>
              <w:jc w:val="center"/>
              <w:rPr>
                <w:b/>
                <w:sz w:val="28"/>
              </w:rPr>
            </w:pPr>
            <w:r w:rsidRPr="000E758B">
              <w:rPr>
                <w:b/>
                <w:sz w:val="28"/>
              </w:rPr>
              <w:t>Affectation</w:t>
            </w:r>
          </w:p>
        </w:tc>
      </w:tr>
      <w:tr w:rsidR="0080201C" w14:paraId="79A12815" w14:textId="77777777" w:rsidTr="002F2F6D">
        <w:trPr>
          <w:trHeight w:val="670"/>
          <w:jc w:val="center"/>
        </w:trPr>
        <w:tc>
          <w:tcPr>
            <w:tcW w:w="3114" w:type="dxa"/>
            <w:vAlign w:val="center"/>
          </w:tcPr>
          <w:p w14:paraId="49F12F83" w14:textId="77777777" w:rsidR="0080201C" w:rsidRPr="000E758B" w:rsidRDefault="000E758B" w:rsidP="0080201C">
            <w:pPr>
              <w:rPr>
                <w:b/>
                <w:sz w:val="24"/>
              </w:rPr>
            </w:pPr>
            <w:r w:rsidRPr="000E758B">
              <w:rPr>
                <w:b/>
                <w:sz w:val="24"/>
              </w:rPr>
              <w:t>Administrative</w:t>
            </w:r>
          </w:p>
        </w:tc>
        <w:tc>
          <w:tcPr>
            <w:tcW w:w="7342" w:type="dxa"/>
            <w:vAlign w:val="center"/>
          </w:tcPr>
          <w:p w14:paraId="44B89E63" w14:textId="77777777" w:rsidR="0080201C" w:rsidRDefault="000E758B" w:rsidP="0080201C">
            <w:r>
              <w:t xml:space="preserve">UMR 1188 </w:t>
            </w:r>
            <w:proofErr w:type="spellStart"/>
            <w:r>
              <w:t>DéTROI</w:t>
            </w:r>
            <w:proofErr w:type="spellEnd"/>
            <w:r>
              <w:t xml:space="preserve"> – Diabète </w:t>
            </w:r>
            <w:proofErr w:type="spellStart"/>
            <w:r>
              <w:t>athérothrombose</w:t>
            </w:r>
            <w:proofErr w:type="spellEnd"/>
            <w:r>
              <w:t xml:space="preserve"> Thérapies Réunion Océan Indien</w:t>
            </w:r>
          </w:p>
        </w:tc>
      </w:tr>
      <w:tr w:rsidR="0080201C" w14:paraId="54E7C9D7" w14:textId="77777777" w:rsidTr="002F2F6D">
        <w:trPr>
          <w:trHeight w:val="693"/>
          <w:jc w:val="center"/>
        </w:trPr>
        <w:tc>
          <w:tcPr>
            <w:tcW w:w="3114" w:type="dxa"/>
            <w:vAlign w:val="center"/>
          </w:tcPr>
          <w:p w14:paraId="368BB1F4" w14:textId="77777777" w:rsidR="0080201C" w:rsidRPr="000E758B" w:rsidRDefault="000E758B" w:rsidP="0080201C">
            <w:pPr>
              <w:rPr>
                <w:b/>
                <w:sz w:val="24"/>
              </w:rPr>
            </w:pPr>
            <w:r w:rsidRPr="000E758B">
              <w:rPr>
                <w:b/>
                <w:sz w:val="24"/>
              </w:rPr>
              <w:t>Géographique</w:t>
            </w:r>
          </w:p>
        </w:tc>
        <w:tc>
          <w:tcPr>
            <w:tcW w:w="7342" w:type="dxa"/>
            <w:vAlign w:val="center"/>
          </w:tcPr>
          <w:p w14:paraId="2836AF17" w14:textId="77777777" w:rsidR="0080201C" w:rsidRDefault="000E758B" w:rsidP="0080201C">
            <w:r>
              <w:t xml:space="preserve">77 avenue du Docteur Jean-Marie </w:t>
            </w:r>
            <w:proofErr w:type="spellStart"/>
            <w:r>
              <w:t>Dambreville</w:t>
            </w:r>
            <w:proofErr w:type="spellEnd"/>
            <w:r>
              <w:t>, faculté santé, 97410 SAINT-PIERRE</w:t>
            </w:r>
          </w:p>
        </w:tc>
      </w:tr>
      <w:tr w:rsidR="000E758B" w:rsidRPr="000E758B" w14:paraId="6B94D24A" w14:textId="77777777" w:rsidTr="002F2F6D">
        <w:trPr>
          <w:jc w:val="center"/>
        </w:trPr>
        <w:tc>
          <w:tcPr>
            <w:tcW w:w="10456" w:type="dxa"/>
            <w:gridSpan w:val="2"/>
            <w:shd w:val="clear" w:color="auto" w:fill="D9D9D9" w:themeFill="background1" w:themeFillShade="D9"/>
            <w:vAlign w:val="center"/>
          </w:tcPr>
          <w:p w14:paraId="5B3717B1" w14:textId="77777777" w:rsidR="000E758B" w:rsidRPr="000E758B" w:rsidRDefault="000E758B" w:rsidP="000E758B">
            <w:pPr>
              <w:jc w:val="center"/>
              <w:rPr>
                <w:b/>
                <w:sz w:val="28"/>
              </w:rPr>
            </w:pPr>
            <w:r w:rsidRPr="000E758B">
              <w:rPr>
                <w:b/>
                <w:sz w:val="28"/>
              </w:rPr>
              <w:t>Missions</w:t>
            </w:r>
          </w:p>
        </w:tc>
      </w:tr>
      <w:tr w:rsidR="000E758B" w14:paraId="0A9EE06F" w14:textId="77777777" w:rsidTr="002F2F6D">
        <w:trPr>
          <w:trHeight w:val="482"/>
          <w:jc w:val="center"/>
        </w:trPr>
        <w:tc>
          <w:tcPr>
            <w:tcW w:w="10456" w:type="dxa"/>
            <w:gridSpan w:val="2"/>
            <w:vAlign w:val="center"/>
          </w:tcPr>
          <w:p w14:paraId="47545DCA" w14:textId="77777777" w:rsidR="000E758B" w:rsidRPr="002F2F6D" w:rsidRDefault="00BA4F45" w:rsidP="002F2F6D">
            <w:pPr>
              <w:jc w:val="center"/>
              <w:rPr>
                <w:b/>
              </w:rPr>
            </w:pPr>
            <w:r w:rsidRPr="002F2F6D">
              <w:rPr>
                <w:b/>
              </w:rPr>
              <w:t>Assurer des activités d’élevage ou de maintenance des animaux selon des protocoles établis</w:t>
            </w:r>
          </w:p>
        </w:tc>
      </w:tr>
      <w:tr w:rsidR="00BA4F45" w14:paraId="17A928AF" w14:textId="77777777" w:rsidTr="002F2F6D">
        <w:trPr>
          <w:jc w:val="center"/>
        </w:trPr>
        <w:tc>
          <w:tcPr>
            <w:tcW w:w="10456" w:type="dxa"/>
            <w:gridSpan w:val="2"/>
          </w:tcPr>
          <w:p w14:paraId="0C14B1D5" w14:textId="77777777" w:rsidR="00BA4F45" w:rsidRPr="00FD6A85" w:rsidRDefault="00BA4F45" w:rsidP="002F2F6D">
            <w:pPr>
              <w:spacing w:line="276" w:lineRule="auto"/>
              <w:rPr>
                <w:b/>
                <w:u w:val="single"/>
              </w:rPr>
            </w:pPr>
            <w:r w:rsidRPr="00FD6A85">
              <w:rPr>
                <w:b/>
                <w:u w:val="single"/>
              </w:rPr>
              <w:t>Activités principales :</w:t>
            </w:r>
          </w:p>
          <w:p w14:paraId="10F6F201" w14:textId="77777777" w:rsidR="00BA4F45" w:rsidRDefault="00BA4F45" w:rsidP="002F2F6D">
            <w:pPr>
              <w:pStyle w:val="Paragraphedeliste"/>
              <w:numPr>
                <w:ilvl w:val="0"/>
                <w:numId w:val="1"/>
              </w:numPr>
              <w:spacing w:line="276" w:lineRule="auto"/>
            </w:pPr>
            <w:r>
              <w:t>Suivre l’ensemble des processus de reproduction, de la sélection des reproducteurs aux soins des nouveaux nés</w:t>
            </w:r>
          </w:p>
          <w:p w14:paraId="6CAEB7A0" w14:textId="77777777" w:rsidR="00DB5CD3" w:rsidRDefault="00DB5CD3" w:rsidP="002F2F6D">
            <w:pPr>
              <w:pStyle w:val="Paragraphedeliste"/>
              <w:numPr>
                <w:ilvl w:val="0"/>
                <w:numId w:val="1"/>
              </w:numPr>
              <w:spacing w:line="276" w:lineRule="auto"/>
            </w:pPr>
            <w:r>
              <w:t>Assurer l’entretien des locaux</w:t>
            </w:r>
          </w:p>
          <w:p w14:paraId="05C755DC" w14:textId="77777777" w:rsidR="00BA4F45" w:rsidRDefault="00BA4F45" w:rsidP="002F2F6D">
            <w:pPr>
              <w:pStyle w:val="Paragraphedeliste"/>
              <w:numPr>
                <w:ilvl w:val="0"/>
                <w:numId w:val="1"/>
              </w:numPr>
              <w:spacing w:line="276" w:lineRule="auto"/>
            </w:pPr>
            <w:r>
              <w:t>Assurer l’entretien et la maintenance de premier niveau des animaux, des installations d’élevage et du matériel</w:t>
            </w:r>
          </w:p>
          <w:p w14:paraId="4B359F94" w14:textId="77777777" w:rsidR="00BA4F45" w:rsidRDefault="00BA4F45" w:rsidP="002F2F6D">
            <w:pPr>
              <w:pStyle w:val="Paragraphedeliste"/>
              <w:numPr>
                <w:ilvl w:val="0"/>
                <w:numId w:val="1"/>
              </w:numPr>
              <w:spacing w:line="276" w:lineRule="auto"/>
            </w:pPr>
            <w:r>
              <w:t>Observer les animaux et surveiller leur attitude, administrer les traitements prescrits</w:t>
            </w:r>
          </w:p>
          <w:p w14:paraId="6337D59E" w14:textId="77777777" w:rsidR="00BA4F45" w:rsidRDefault="00BA4F45" w:rsidP="002F2F6D">
            <w:pPr>
              <w:pStyle w:val="Paragraphedeliste"/>
              <w:numPr>
                <w:ilvl w:val="0"/>
                <w:numId w:val="1"/>
              </w:numPr>
              <w:spacing w:line="276" w:lineRule="auto"/>
            </w:pPr>
            <w:r>
              <w:t>Appliquer et faire appliquer les réglementations propres à l’élevage</w:t>
            </w:r>
          </w:p>
          <w:p w14:paraId="700AFAF8" w14:textId="77777777" w:rsidR="00BA4F45" w:rsidRDefault="00BA4F45" w:rsidP="002F2F6D">
            <w:pPr>
              <w:pStyle w:val="Paragraphedeliste"/>
              <w:numPr>
                <w:ilvl w:val="0"/>
                <w:numId w:val="1"/>
              </w:numPr>
              <w:spacing w:line="276" w:lineRule="auto"/>
            </w:pPr>
            <w:r>
              <w:t>Réaliser les mises à mort selon la réglementation en vigueur</w:t>
            </w:r>
          </w:p>
          <w:p w14:paraId="704ADD7F" w14:textId="77777777" w:rsidR="00BA4F45" w:rsidRDefault="00BA4F45" w:rsidP="002F2F6D">
            <w:pPr>
              <w:pStyle w:val="Paragraphedeliste"/>
              <w:numPr>
                <w:ilvl w:val="0"/>
                <w:numId w:val="1"/>
              </w:numPr>
              <w:spacing w:line="276" w:lineRule="auto"/>
            </w:pPr>
            <w:r>
              <w:t xml:space="preserve">Collecter, pré-analyser </w:t>
            </w:r>
            <w:r w:rsidR="00090C6B">
              <w:t>et transmettre les informations relatives aux données zootechniques</w:t>
            </w:r>
          </w:p>
          <w:p w14:paraId="03205670" w14:textId="77777777" w:rsidR="00090C6B" w:rsidRDefault="00090C6B" w:rsidP="002F2F6D">
            <w:pPr>
              <w:pStyle w:val="Paragraphedeliste"/>
              <w:numPr>
                <w:ilvl w:val="0"/>
                <w:numId w:val="1"/>
              </w:numPr>
              <w:spacing w:line="276" w:lineRule="auto"/>
            </w:pPr>
            <w:r>
              <w:t xml:space="preserve">Tenir les </w:t>
            </w:r>
            <w:r w:rsidR="00DB5CD3">
              <w:t xml:space="preserve">différents </w:t>
            </w:r>
            <w:r>
              <w:t>registres</w:t>
            </w:r>
          </w:p>
          <w:p w14:paraId="0AA0BF90" w14:textId="77777777" w:rsidR="00090C6B" w:rsidRDefault="00090C6B" w:rsidP="002F2F6D">
            <w:pPr>
              <w:pStyle w:val="Paragraphedeliste"/>
              <w:numPr>
                <w:ilvl w:val="0"/>
                <w:numId w:val="1"/>
              </w:numPr>
              <w:spacing w:line="276" w:lineRule="auto"/>
            </w:pPr>
            <w:r>
              <w:t>Gérer les stocks et les commandes</w:t>
            </w:r>
          </w:p>
          <w:p w14:paraId="53E1A59F" w14:textId="77777777" w:rsidR="00090C6B" w:rsidRDefault="00090C6B" w:rsidP="002F2F6D">
            <w:pPr>
              <w:pStyle w:val="Paragraphedeliste"/>
              <w:numPr>
                <w:ilvl w:val="0"/>
                <w:numId w:val="1"/>
              </w:numPr>
              <w:spacing w:line="276" w:lineRule="auto"/>
            </w:pPr>
            <w:r>
              <w:t>Assister les expérimentateurs et réaliser de petites interventions</w:t>
            </w:r>
            <w:r w:rsidR="004615FA">
              <w:t xml:space="preserve"> (pontes, tri d’embryons, etc…)</w:t>
            </w:r>
          </w:p>
          <w:p w14:paraId="129B98FA" w14:textId="77777777" w:rsidR="00090C6B" w:rsidRPr="00FD6A85" w:rsidRDefault="00090C6B" w:rsidP="002F2F6D">
            <w:pPr>
              <w:spacing w:line="276" w:lineRule="auto"/>
              <w:rPr>
                <w:b/>
                <w:u w:val="single"/>
              </w:rPr>
            </w:pPr>
            <w:r w:rsidRPr="00FD6A85">
              <w:rPr>
                <w:b/>
                <w:u w:val="single"/>
              </w:rPr>
              <w:t>Activités annexes :</w:t>
            </w:r>
          </w:p>
          <w:p w14:paraId="7648594D" w14:textId="77777777" w:rsidR="00090C6B" w:rsidRPr="00FD6A85" w:rsidRDefault="00090C6B" w:rsidP="002F2F6D">
            <w:pPr>
              <w:pStyle w:val="Paragraphedeliste"/>
              <w:numPr>
                <w:ilvl w:val="0"/>
                <w:numId w:val="3"/>
              </w:numPr>
              <w:spacing w:line="276" w:lineRule="auto"/>
              <w:rPr>
                <w:u w:val="single"/>
              </w:rPr>
            </w:pPr>
            <w:r w:rsidRPr="00FD6A85">
              <w:rPr>
                <w:u w:val="single"/>
              </w:rPr>
              <w:t>Participation aux tâches communes de gestion et de logistique du laboratoire :</w:t>
            </w:r>
          </w:p>
          <w:p w14:paraId="5096DECD" w14:textId="77777777" w:rsidR="00090C6B" w:rsidRDefault="00090C6B" w:rsidP="002F2F6D">
            <w:pPr>
              <w:pStyle w:val="Paragraphedeliste"/>
              <w:numPr>
                <w:ilvl w:val="1"/>
                <w:numId w:val="3"/>
              </w:numPr>
              <w:spacing w:line="276" w:lineRule="auto"/>
            </w:pPr>
            <w:r>
              <w:t>Préparation de solutions tampon et réactifs</w:t>
            </w:r>
          </w:p>
          <w:p w14:paraId="46EE33D1" w14:textId="77777777" w:rsidR="00090C6B" w:rsidRDefault="00090C6B" w:rsidP="002F2F6D">
            <w:pPr>
              <w:pStyle w:val="Paragraphedeliste"/>
              <w:numPr>
                <w:ilvl w:val="1"/>
                <w:numId w:val="3"/>
              </w:numPr>
              <w:spacing w:line="276" w:lineRule="auto"/>
            </w:pPr>
            <w:r>
              <w:t>Gestion des stocks et des déchets</w:t>
            </w:r>
          </w:p>
          <w:p w14:paraId="3B46AE7F" w14:textId="77777777" w:rsidR="00090C6B" w:rsidRDefault="00090C6B" w:rsidP="002F2F6D">
            <w:pPr>
              <w:pStyle w:val="Paragraphedeliste"/>
              <w:numPr>
                <w:ilvl w:val="1"/>
                <w:numId w:val="3"/>
              </w:numPr>
              <w:spacing w:line="276" w:lineRule="auto"/>
            </w:pPr>
            <w:r>
              <w:t>Entretien et stérilisation de la verrerie et des consommables</w:t>
            </w:r>
          </w:p>
          <w:p w14:paraId="21A10240" w14:textId="77777777" w:rsidR="00090C6B" w:rsidRPr="00FD6A85" w:rsidRDefault="00BA4F45" w:rsidP="002F2F6D">
            <w:pPr>
              <w:spacing w:line="276" w:lineRule="auto"/>
              <w:rPr>
                <w:b/>
                <w:u w:val="single"/>
              </w:rPr>
            </w:pPr>
            <w:r w:rsidRPr="00FD6A85">
              <w:rPr>
                <w:b/>
                <w:u w:val="single"/>
              </w:rPr>
              <w:t>Conditions particulières d’exercice :</w:t>
            </w:r>
          </w:p>
          <w:p w14:paraId="38E008FF" w14:textId="77777777" w:rsidR="00090C6B" w:rsidRDefault="00090C6B" w:rsidP="002F2F6D">
            <w:pPr>
              <w:pStyle w:val="Paragraphedeliste"/>
              <w:numPr>
                <w:ilvl w:val="0"/>
                <w:numId w:val="2"/>
              </w:numPr>
              <w:spacing w:line="276" w:lineRule="auto"/>
            </w:pPr>
            <w:r>
              <w:t>Astreintes les weekends et jours fériés</w:t>
            </w:r>
          </w:p>
          <w:p w14:paraId="05C5FDE0" w14:textId="77777777" w:rsidR="00090C6B" w:rsidRDefault="00090C6B" w:rsidP="002F2F6D">
            <w:pPr>
              <w:pStyle w:val="Paragraphedeliste"/>
              <w:numPr>
                <w:ilvl w:val="0"/>
                <w:numId w:val="2"/>
              </w:numPr>
              <w:spacing w:line="276" w:lineRule="auto"/>
            </w:pPr>
            <w:r>
              <w:t>Travail sur des animaux</w:t>
            </w:r>
          </w:p>
        </w:tc>
      </w:tr>
      <w:tr w:rsidR="00090C6B" w:rsidRPr="00090C6B" w14:paraId="0F2EF496" w14:textId="77777777" w:rsidTr="002F2F6D">
        <w:trPr>
          <w:jc w:val="center"/>
        </w:trPr>
        <w:tc>
          <w:tcPr>
            <w:tcW w:w="10456" w:type="dxa"/>
            <w:gridSpan w:val="2"/>
            <w:shd w:val="clear" w:color="auto" w:fill="D9D9D9" w:themeFill="background1" w:themeFillShade="D9"/>
            <w:vAlign w:val="center"/>
          </w:tcPr>
          <w:p w14:paraId="4F8A7ECA" w14:textId="77777777" w:rsidR="00090C6B" w:rsidRPr="00090C6B" w:rsidRDefault="00090C6B" w:rsidP="00090C6B">
            <w:pPr>
              <w:jc w:val="center"/>
              <w:rPr>
                <w:b/>
                <w:sz w:val="28"/>
              </w:rPr>
            </w:pPr>
            <w:r w:rsidRPr="00090C6B">
              <w:rPr>
                <w:b/>
                <w:sz w:val="28"/>
              </w:rPr>
              <w:t>Compétences principales</w:t>
            </w:r>
          </w:p>
        </w:tc>
      </w:tr>
      <w:tr w:rsidR="00F92D16" w14:paraId="43372371" w14:textId="77777777" w:rsidTr="002F2F6D">
        <w:trPr>
          <w:jc w:val="center"/>
        </w:trPr>
        <w:tc>
          <w:tcPr>
            <w:tcW w:w="10456" w:type="dxa"/>
            <w:gridSpan w:val="2"/>
          </w:tcPr>
          <w:p w14:paraId="1769D2DF" w14:textId="77777777" w:rsidR="00F92D16" w:rsidRPr="00FD6A85" w:rsidRDefault="00F92D16" w:rsidP="002F2F6D">
            <w:pPr>
              <w:spacing w:line="276" w:lineRule="auto"/>
              <w:rPr>
                <w:b/>
                <w:u w:val="single"/>
              </w:rPr>
            </w:pPr>
            <w:r w:rsidRPr="00FD6A85">
              <w:rPr>
                <w:b/>
                <w:u w:val="single"/>
              </w:rPr>
              <w:t>Connaissances :</w:t>
            </w:r>
          </w:p>
          <w:p w14:paraId="51CB6737" w14:textId="77777777" w:rsidR="00F92D16" w:rsidRDefault="00F92D16" w:rsidP="002F2F6D">
            <w:pPr>
              <w:pStyle w:val="Paragraphedeliste"/>
              <w:numPr>
                <w:ilvl w:val="0"/>
                <w:numId w:val="4"/>
              </w:numPr>
              <w:spacing w:line="276" w:lineRule="auto"/>
            </w:pPr>
            <w:r>
              <w:t>Biologie animale</w:t>
            </w:r>
          </w:p>
          <w:p w14:paraId="03437749" w14:textId="77777777" w:rsidR="00F92D16" w:rsidRDefault="00F92D16" w:rsidP="002F2F6D">
            <w:pPr>
              <w:pStyle w:val="Paragraphedeliste"/>
              <w:numPr>
                <w:ilvl w:val="0"/>
                <w:numId w:val="4"/>
              </w:numPr>
              <w:spacing w:line="276" w:lineRule="auto"/>
            </w:pPr>
            <w:r>
              <w:t>Espèces animales concernées : principalement souris &amp; poissons-zèbres</w:t>
            </w:r>
          </w:p>
          <w:p w14:paraId="4E43D7E0" w14:textId="77777777" w:rsidR="00F92D16" w:rsidRDefault="00F92D16" w:rsidP="002F2F6D">
            <w:pPr>
              <w:pStyle w:val="Paragraphedeliste"/>
              <w:numPr>
                <w:ilvl w:val="0"/>
                <w:numId w:val="4"/>
              </w:numPr>
              <w:spacing w:line="276" w:lineRule="auto"/>
            </w:pPr>
            <w:r>
              <w:t>Calcul</w:t>
            </w:r>
            <w:r w:rsidR="004615FA">
              <w:t>s</w:t>
            </w:r>
            <w:r>
              <w:t xml:space="preserve"> mathématiques (notion de base)</w:t>
            </w:r>
          </w:p>
          <w:p w14:paraId="1BBD9A99" w14:textId="77777777" w:rsidR="00F92D16" w:rsidRDefault="00F92D16" w:rsidP="002F2F6D">
            <w:pPr>
              <w:pStyle w:val="Paragraphedeliste"/>
              <w:numPr>
                <w:ilvl w:val="0"/>
                <w:numId w:val="4"/>
              </w:numPr>
              <w:spacing w:line="276" w:lineRule="auto"/>
            </w:pPr>
            <w:r>
              <w:lastRenderedPageBreak/>
              <w:t>Conditions d’élevage selon les normes du domaine</w:t>
            </w:r>
          </w:p>
          <w:p w14:paraId="53E0B17A" w14:textId="77777777" w:rsidR="00F92D16" w:rsidRDefault="00F92D16" w:rsidP="002F2F6D">
            <w:pPr>
              <w:pStyle w:val="Paragraphedeliste"/>
              <w:numPr>
                <w:ilvl w:val="0"/>
                <w:numId w:val="4"/>
              </w:numPr>
              <w:spacing w:line="276" w:lineRule="auto"/>
            </w:pPr>
            <w:r>
              <w:t>Réglementation en matière d’hygiène et de sécurité</w:t>
            </w:r>
          </w:p>
          <w:p w14:paraId="6E05839D" w14:textId="77777777" w:rsidR="00F92D16" w:rsidRDefault="00F92D16" w:rsidP="002F2F6D">
            <w:pPr>
              <w:pStyle w:val="Paragraphedeliste"/>
              <w:numPr>
                <w:ilvl w:val="0"/>
                <w:numId w:val="4"/>
              </w:numPr>
              <w:spacing w:line="276" w:lineRule="auto"/>
            </w:pPr>
            <w:r>
              <w:t>Langue anglaise : A2 à B1 (cadre européen commun de référence pour les langues)</w:t>
            </w:r>
          </w:p>
          <w:p w14:paraId="64970642" w14:textId="77777777" w:rsidR="00F92D16" w:rsidRPr="00FD6A85" w:rsidRDefault="00F92D16" w:rsidP="002F2F6D">
            <w:pPr>
              <w:spacing w:line="276" w:lineRule="auto"/>
              <w:rPr>
                <w:b/>
                <w:u w:val="single"/>
              </w:rPr>
            </w:pPr>
            <w:r w:rsidRPr="00FD6A85">
              <w:rPr>
                <w:b/>
                <w:u w:val="single"/>
              </w:rPr>
              <w:t>Compétences opérationnelles :</w:t>
            </w:r>
          </w:p>
          <w:p w14:paraId="10D8054B" w14:textId="77777777" w:rsidR="00F92D16" w:rsidRDefault="00F92D16" w:rsidP="002F2F6D">
            <w:pPr>
              <w:pStyle w:val="Paragraphedeliste"/>
              <w:numPr>
                <w:ilvl w:val="0"/>
                <w:numId w:val="5"/>
              </w:numPr>
              <w:spacing w:line="276" w:lineRule="auto"/>
            </w:pPr>
            <w:r>
              <w:t>Savoir identifier une souffrance animale</w:t>
            </w:r>
          </w:p>
          <w:p w14:paraId="4A4FD6A0" w14:textId="77777777" w:rsidR="00F92D16" w:rsidRDefault="00F92D16" w:rsidP="002F2F6D">
            <w:pPr>
              <w:pStyle w:val="Paragraphedeliste"/>
              <w:numPr>
                <w:ilvl w:val="0"/>
                <w:numId w:val="5"/>
              </w:numPr>
              <w:spacing w:line="276" w:lineRule="auto"/>
            </w:pPr>
            <w:r>
              <w:t>Savoir utiliser et effectuer l’entretien courant des appareils dédiés</w:t>
            </w:r>
          </w:p>
          <w:p w14:paraId="73E9A3CB" w14:textId="77777777" w:rsidR="00F92D16" w:rsidRDefault="00F92D16" w:rsidP="002F2F6D">
            <w:pPr>
              <w:pStyle w:val="Paragraphedeliste"/>
              <w:numPr>
                <w:ilvl w:val="0"/>
                <w:numId w:val="5"/>
              </w:numPr>
              <w:spacing w:line="276" w:lineRule="auto"/>
            </w:pPr>
            <w:r>
              <w:t>Gérer les relations avec des interlocuteurs</w:t>
            </w:r>
          </w:p>
          <w:p w14:paraId="653DA39F" w14:textId="77777777" w:rsidR="00F92D16" w:rsidRDefault="00F92D16" w:rsidP="002F2F6D">
            <w:pPr>
              <w:pStyle w:val="Paragraphedeliste"/>
              <w:numPr>
                <w:ilvl w:val="0"/>
                <w:numId w:val="5"/>
              </w:numPr>
              <w:spacing w:line="276" w:lineRule="auto"/>
            </w:pPr>
            <w:r>
              <w:t>Savoir rendre compte</w:t>
            </w:r>
          </w:p>
          <w:p w14:paraId="08BAF4CA" w14:textId="77777777" w:rsidR="00F92D16" w:rsidRDefault="00F92D16" w:rsidP="002F2F6D">
            <w:pPr>
              <w:pStyle w:val="Paragraphedeliste"/>
              <w:numPr>
                <w:ilvl w:val="0"/>
                <w:numId w:val="5"/>
              </w:numPr>
              <w:spacing w:line="276" w:lineRule="auto"/>
            </w:pPr>
            <w:r>
              <w:t>Savoir utiliser les logiciels spécifiques à l’activité</w:t>
            </w:r>
          </w:p>
          <w:p w14:paraId="074D9DB0" w14:textId="77777777" w:rsidR="00F92D16" w:rsidRPr="00FD6A85" w:rsidRDefault="00F92D16" w:rsidP="002F2F6D">
            <w:pPr>
              <w:spacing w:line="276" w:lineRule="auto"/>
              <w:rPr>
                <w:b/>
                <w:u w:val="single"/>
              </w:rPr>
            </w:pPr>
            <w:r w:rsidRPr="00FD6A85">
              <w:rPr>
                <w:b/>
                <w:u w:val="single"/>
              </w:rPr>
              <w:t>Compétences comportementales :</w:t>
            </w:r>
          </w:p>
          <w:p w14:paraId="47A7142C" w14:textId="77777777" w:rsidR="00F92D16" w:rsidRDefault="00F92D16" w:rsidP="002F2F6D">
            <w:pPr>
              <w:pStyle w:val="Paragraphedeliste"/>
              <w:numPr>
                <w:ilvl w:val="0"/>
                <w:numId w:val="6"/>
              </w:numPr>
              <w:spacing w:line="276" w:lineRule="auto"/>
            </w:pPr>
            <w:r>
              <w:t>Sens relationnel</w:t>
            </w:r>
          </w:p>
          <w:p w14:paraId="6FBDAE67" w14:textId="77777777" w:rsidR="00F92D16" w:rsidRDefault="00F92D16" w:rsidP="002F2F6D">
            <w:pPr>
              <w:pStyle w:val="Paragraphedeliste"/>
              <w:numPr>
                <w:ilvl w:val="0"/>
                <w:numId w:val="6"/>
              </w:numPr>
              <w:spacing w:line="276" w:lineRule="auto"/>
            </w:pPr>
            <w:r>
              <w:t>Capacité d’adaptation</w:t>
            </w:r>
          </w:p>
          <w:p w14:paraId="5AD89E20" w14:textId="77777777" w:rsidR="00F92D16" w:rsidRDefault="00F92D16" w:rsidP="002F2F6D">
            <w:pPr>
              <w:pStyle w:val="Paragraphedeliste"/>
              <w:numPr>
                <w:ilvl w:val="0"/>
                <w:numId w:val="6"/>
              </w:numPr>
              <w:spacing w:line="276" w:lineRule="auto"/>
            </w:pPr>
            <w:r>
              <w:t>Capacité de décision</w:t>
            </w:r>
          </w:p>
        </w:tc>
      </w:tr>
      <w:tr w:rsidR="00F92D16" w:rsidRPr="00F92D16" w14:paraId="7850C551" w14:textId="77777777" w:rsidTr="002F2F6D">
        <w:trPr>
          <w:jc w:val="center"/>
        </w:trPr>
        <w:tc>
          <w:tcPr>
            <w:tcW w:w="10456" w:type="dxa"/>
            <w:gridSpan w:val="2"/>
            <w:shd w:val="clear" w:color="auto" w:fill="D9D9D9" w:themeFill="background1" w:themeFillShade="D9"/>
            <w:vAlign w:val="center"/>
          </w:tcPr>
          <w:p w14:paraId="35577C85" w14:textId="77777777" w:rsidR="00F92D16" w:rsidRPr="00F92D16" w:rsidRDefault="00F92D16" w:rsidP="00F92D16">
            <w:pPr>
              <w:jc w:val="center"/>
              <w:rPr>
                <w:b/>
                <w:sz w:val="28"/>
              </w:rPr>
            </w:pPr>
            <w:r w:rsidRPr="00F92D16">
              <w:rPr>
                <w:b/>
                <w:sz w:val="28"/>
              </w:rPr>
              <w:lastRenderedPageBreak/>
              <w:t>Diplôme réglementaire exigé – Formation professionnelle si souhaitable</w:t>
            </w:r>
          </w:p>
        </w:tc>
      </w:tr>
      <w:tr w:rsidR="00F92D16" w14:paraId="0572983D" w14:textId="77777777" w:rsidTr="002F2F6D">
        <w:trPr>
          <w:jc w:val="center"/>
        </w:trPr>
        <w:tc>
          <w:tcPr>
            <w:tcW w:w="10456" w:type="dxa"/>
            <w:gridSpan w:val="2"/>
          </w:tcPr>
          <w:p w14:paraId="4DAEADCF" w14:textId="77777777" w:rsidR="00F92D16" w:rsidRDefault="00F92D16" w:rsidP="002F2F6D">
            <w:pPr>
              <w:pStyle w:val="Paragraphedeliste"/>
              <w:numPr>
                <w:ilvl w:val="0"/>
                <w:numId w:val="7"/>
              </w:numPr>
              <w:spacing w:line="276" w:lineRule="auto"/>
            </w:pPr>
            <w:r>
              <w:t>Baccalauréat</w:t>
            </w:r>
          </w:p>
          <w:p w14:paraId="414EC1EE" w14:textId="77777777" w:rsidR="00F92D16" w:rsidRDefault="00F92D16" w:rsidP="002F2F6D">
            <w:pPr>
              <w:pStyle w:val="Paragraphedeliste"/>
              <w:numPr>
                <w:ilvl w:val="0"/>
                <w:numId w:val="7"/>
              </w:numPr>
              <w:spacing w:line="276" w:lineRule="auto"/>
            </w:pPr>
            <w:r>
              <w:t>Domaine de formation souhaité : BTA option animalier de laboratoire ou productions animales, formation à l’expérimentation animale (décret 2013-78 du 1</w:t>
            </w:r>
            <w:r w:rsidRPr="00F92D16">
              <w:rPr>
                <w:vertAlign w:val="superscript"/>
              </w:rPr>
              <w:t>er</w:t>
            </w:r>
            <w:r>
              <w:t xml:space="preserve"> février 2013)</w:t>
            </w:r>
          </w:p>
        </w:tc>
      </w:tr>
    </w:tbl>
    <w:p w14:paraId="1847084C" w14:textId="77777777" w:rsidR="0080201C" w:rsidRDefault="0080201C" w:rsidP="0080201C"/>
    <w:p w14:paraId="7815FE8F" w14:textId="77777777" w:rsidR="002F2F6D" w:rsidRPr="002F2F6D" w:rsidRDefault="002F2F6D" w:rsidP="0080201C">
      <w:pPr>
        <w:rPr>
          <w:b/>
          <w:sz w:val="24"/>
          <w:u w:val="single"/>
        </w:rPr>
      </w:pPr>
      <w:r w:rsidRPr="002F2F6D">
        <w:rPr>
          <w:b/>
          <w:sz w:val="24"/>
          <w:u w:val="single"/>
        </w:rPr>
        <w:t>Contacts :</w:t>
      </w:r>
    </w:p>
    <w:p w14:paraId="7ED3A191" w14:textId="77777777" w:rsidR="002F2F6D" w:rsidRDefault="006603C4" w:rsidP="0080201C">
      <w:hyperlink r:id="rId6" w:history="1">
        <w:r w:rsidR="002F2F6D" w:rsidRPr="009D0C71">
          <w:rPr>
            <w:rStyle w:val="Lienhypertexte"/>
          </w:rPr>
          <w:t>olivier.meilhac@inserm.fr</w:t>
        </w:r>
      </w:hyperlink>
    </w:p>
    <w:p w14:paraId="17EA2DFE" w14:textId="77777777" w:rsidR="002F2F6D" w:rsidRDefault="006603C4" w:rsidP="0080201C">
      <w:hyperlink r:id="rId7" w:history="1">
        <w:r w:rsidR="002F2F6D" w:rsidRPr="009D0C71">
          <w:rPr>
            <w:rStyle w:val="Lienhypertexte"/>
          </w:rPr>
          <w:t>matthieu.bringart@inserm.fr</w:t>
        </w:r>
      </w:hyperlink>
    </w:p>
    <w:p w14:paraId="0DF3158F" w14:textId="77777777" w:rsidR="002F2F6D" w:rsidRDefault="002F2F6D" w:rsidP="0080201C"/>
    <w:p w14:paraId="418ECFD6" w14:textId="77777777" w:rsidR="002F2F6D" w:rsidRDefault="002F2F6D" w:rsidP="0080201C">
      <w:r>
        <w:t>Dr Olivier MEILHAC</w:t>
      </w:r>
    </w:p>
    <w:p w14:paraId="1EC82A1F" w14:textId="77777777" w:rsidR="002F2F6D" w:rsidRDefault="002F2F6D" w:rsidP="0080201C">
      <w:r>
        <w:t xml:space="preserve">Directeur – </w:t>
      </w:r>
      <w:proofErr w:type="spellStart"/>
      <w:r>
        <w:t>DéTROI</w:t>
      </w:r>
      <w:proofErr w:type="spellEnd"/>
      <w:r>
        <w:t xml:space="preserve"> – Inserm U1188 – Université de La Réunion – Faculté Santé</w:t>
      </w:r>
    </w:p>
    <w:p w14:paraId="0004B7E4" w14:textId="77777777" w:rsidR="002F2F6D" w:rsidRDefault="002F2F6D" w:rsidP="0080201C">
      <w:r>
        <w:t xml:space="preserve">Diabète </w:t>
      </w:r>
      <w:proofErr w:type="spellStart"/>
      <w:r>
        <w:t>athérothrombose</w:t>
      </w:r>
      <w:proofErr w:type="spellEnd"/>
      <w:r>
        <w:t xml:space="preserve"> Thérapies Réunion Océan Indien</w:t>
      </w:r>
    </w:p>
    <w:p w14:paraId="500F4406" w14:textId="77777777" w:rsidR="002F2F6D" w:rsidRDefault="002F2F6D" w:rsidP="0080201C">
      <w:r>
        <w:t xml:space="preserve">77 avenue du Docteur Jean-Marie </w:t>
      </w:r>
      <w:proofErr w:type="spellStart"/>
      <w:r>
        <w:t>Dambreville</w:t>
      </w:r>
      <w:proofErr w:type="spellEnd"/>
    </w:p>
    <w:p w14:paraId="74B17BBC" w14:textId="77777777" w:rsidR="002F2F6D" w:rsidRPr="0080201C" w:rsidRDefault="002F2F6D" w:rsidP="0080201C">
      <w:r>
        <w:t>97410 SAINT-PIERRE</w:t>
      </w:r>
    </w:p>
    <w:sectPr w:rsidR="002F2F6D" w:rsidRPr="0080201C" w:rsidSect="008020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C3569"/>
    <w:multiLevelType w:val="hybridMultilevel"/>
    <w:tmpl w:val="77A8C8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67894"/>
    <w:multiLevelType w:val="hybridMultilevel"/>
    <w:tmpl w:val="3DA408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31AD1"/>
    <w:multiLevelType w:val="hybridMultilevel"/>
    <w:tmpl w:val="E90C03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41E3D"/>
    <w:multiLevelType w:val="hybridMultilevel"/>
    <w:tmpl w:val="607AB6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B3A2F"/>
    <w:multiLevelType w:val="hybridMultilevel"/>
    <w:tmpl w:val="D2187D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A2095"/>
    <w:multiLevelType w:val="hybridMultilevel"/>
    <w:tmpl w:val="6A14E1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979B9"/>
    <w:multiLevelType w:val="hybridMultilevel"/>
    <w:tmpl w:val="00A647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01C"/>
    <w:rsid w:val="00090C6B"/>
    <w:rsid w:val="000E758B"/>
    <w:rsid w:val="000F330C"/>
    <w:rsid w:val="002F2F6D"/>
    <w:rsid w:val="004615FA"/>
    <w:rsid w:val="006603C4"/>
    <w:rsid w:val="0080201C"/>
    <w:rsid w:val="0093550B"/>
    <w:rsid w:val="00970677"/>
    <w:rsid w:val="00BA4F45"/>
    <w:rsid w:val="00DB5CD3"/>
    <w:rsid w:val="00F92D16"/>
    <w:rsid w:val="00FD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B7A15"/>
  <w15:chartTrackingRefBased/>
  <w15:docId w15:val="{CC483C31-C180-4DF5-8351-B519DD33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02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0201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F2F6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F2F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tthieu.bringart@inserm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ivier.meilhac@inserm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461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la Réunion - SIP Terre Sainte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Bringart</dc:creator>
  <cp:keywords/>
  <dc:description/>
  <cp:lastModifiedBy>Mathieu Bringart</cp:lastModifiedBy>
  <cp:revision>6</cp:revision>
  <dcterms:created xsi:type="dcterms:W3CDTF">2024-04-11T10:42:00Z</dcterms:created>
  <dcterms:modified xsi:type="dcterms:W3CDTF">2024-07-15T12:00:00Z</dcterms:modified>
</cp:coreProperties>
</file>